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D5559" w14:textId="77777777" w:rsidR="00594017" w:rsidRDefault="00594017" w:rsidP="00594017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E69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Сведения о выявленн</w:t>
      </w:r>
      <w:r w:rsidR="00CA7C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ых</w:t>
      </w:r>
      <w:r w:rsidRPr="005E69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правообладател</w:t>
      </w:r>
      <w:r w:rsidR="00CA7C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ях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E69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раннее</w:t>
      </w:r>
    </w:p>
    <w:p w14:paraId="1AE02435" w14:textId="77777777" w:rsidR="00594017" w:rsidRDefault="00594017" w:rsidP="00594017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E69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учтенн</w:t>
      </w:r>
      <w:r w:rsidR="00CA7C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ых</w:t>
      </w:r>
      <w:r w:rsidRPr="005E69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объект</w:t>
      </w:r>
      <w:r w:rsidR="00CA7C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ов</w:t>
      </w:r>
      <w:r w:rsidRPr="005E69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недвижимости</w:t>
      </w:r>
    </w:p>
    <w:p w14:paraId="23D9B5CF" w14:textId="77777777" w:rsidR="00AD1160" w:rsidRPr="00AD1160" w:rsidRDefault="00AD1160" w:rsidP="00AB08F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Cs/>
          <w:caps/>
          <w:kern w:val="36"/>
          <w:sz w:val="28"/>
          <w:szCs w:val="28"/>
          <w:lang w:eastAsia="ru-RU"/>
        </w:rPr>
      </w:pPr>
    </w:p>
    <w:p w14:paraId="722094A5" w14:textId="4932A6E8" w:rsidR="00AD1160" w:rsidRPr="00AD1160" w:rsidRDefault="00AD1160" w:rsidP="00AB08F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исполнения </w:t>
      </w:r>
      <w:r w:rsid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требований, предусмотренных 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AB08F1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 1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 9 статьи 69.1 Федерального закона от 13.07.2015 № 218-ФЗ </w:t>
      </w:r>
      <w:r w:rsid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«О государственной регистрации недвижимости»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(далее – Федерального закона № 218-ФЗ)</w:t>
      </w:r>
      <w:r w:rsidR="00C4324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имущественных отношений администрации муниципального образования Курганинский район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информирует о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выявлен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ии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правообладател</w:t>
      </w:r>
      <w:r w:rsidR="00CE184E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ранее учтенн</w:t>
      </w:r>
      <w:r w:rsidR="00CE184E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объект</w:t>
      </w:r>
      <w:r w:rsidR="00CE184E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недвижимости</w:t>
      </w:r>
      <w:r w:rsidR="0043604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66F384F6" w14:textId="77777777" w:rsidR="00462BF9" w:rsidRDefault="00462BF9" w:rsidP="00462B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740B77F" w14:textId="74F5426D" w:rsidR="00AD1160" w:rsidRDefault="006472D9" w:rsidP="004360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Курочкин Валерий Николаевич</w:t>
      </w:r>
      <w:r w:rsidR="00AD1160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64B5E" w:rsidRPr="004360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="00AD1160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51A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земельный участок</w:t>
      </w:r>
      <w:r w:rsidR="00AD1160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кадастровым номером </w:t>
      </w:r>
      <w:r w:rsidR="00164B5E" w:rsidRPr="0043604E">
        <w:rPr>
          <w:rFonts w:ascii="Times New Roman" w:hAnsi="Times New Roman"/>
          <w:b/>
          <w:bCs/>
          <w:sz w:val="28"/>
          <w:szCs w:val="28"/>
        </w:rPr>
        <w:t>23:16:</w:t>
      </w:r>
      <w:r>
        <w:rPr>
          <w:rFonts w:ascii="Times New Roman" w:hAnsi="Times New Roman"/>
          <w:b/>
          <w:bCs/>
          <w:sz w:val="28"/>
          <w:szCs w:val="28"/>
        </w:rPr>
        <w:t>1004001</w:t>
      </w:r>
      <w:r w:rsidR="00147BEA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>292</w:t>
      </w:r>
      <w:r w:rsidR="00164B5E" w:rsidRPr="0043604E">
        <w:rPr>
          <w:rFonts w:ascii="Times New Roman" w:hAnsi="Times New Roman"/>
          <w:b/>
          <w:bCs/>
          <w:sz w:val="28"/>
          <w:szCs w:val="28"/>
        </w:rPr>
        <w:t>, расположенн</w:t>
      </w:r>
      <w:r w:rsidR="00A51AA6">
        <w:rPr>
          <w:rFonts w:ascii="Times New Roman" w:hAnsi="Times New Roman"/>
          <w:b/>
          <w:bCs/>
          <w:sz w:val="28"/>
          <w:szCs w:val="28"/>
        </w:rPr>
        <w:t>ый</w:t>
      </w:r>
      <w:r w:rsidR="00164B5E"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82742"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="00164B5E"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Курганинский район, </w:t>
      </w:r>
      <w:r>
        <w:rPr>
          <w:rFonts w:ascii="Times New Roman" w:hAnsi="Times New Roman"/>
          <w:b/>
          <w:bCs/>
          <w:sz w:val="28"/>
          <w:szCs w:val="28"/>
        </w:rPr>
        <w:t>село Урмия</w:t>
      </w:r>
      <w:r w:rsidR="00164B5E" w:rsidRPr="0043604E">
        <w:rPr>
          <w:rFonts w:ascii="Times New Roman" w:hAnsi="Times New Roman"/>
          <w:b/>
          <w:bCs/>
          <w:sz w:val="28"/>
          <w:szCs w:val="28"/>
        </w:rPr>
        <w:t xml:space="preserve">, улица </w:t>
      </w:r>
      <w:r>
        <w:rPr>
          <w:rFonts w:ascii="Times New Roman" w:hAnsi="Times New Roman"/>
          <w:b/>
          <w:bCs/>
          <w:sz w:val="28"/>
          <w:szCs w:val="28"/>
        </w:rPr>
        <w:t>Почтовая</w:t>
      </w:r>
      <w:r w:rsidR="00CA7CF4">
        <w:rPr>
          <w:rFonts w:ascii="Times New Roman" w:hAnsi="Times New Roman"/>
          <w:b/>
          <w:bCs/>
          <w:sz w:val="28"/>
          <w:szCs w:val="28"/>
        </w:rPr>
        <w:t xml:space="preserve">, д. </w:t>
      </w:r>
      <w:r>
        <w:rPr>
          <w:rFonts w:ascii="Times New Roman" w:hAnsi="Times New Roman"/>
          <w:b/>
          <w:bCs/>
          <w:sz w:val="28"/>
          <w:szCs w:val="28"/>
        </w:rPr>
        <w:t>113</w:t>
      </w:r>
      <w:r w:rsidR="00CA7CF4">
        <w:rPr>
          <w:rFonts w:ascii="Times New Roman" w:hAnsi="Times New Roman"/>
          <w:b/>
          <w:bCs/>
          <w:sz w:val="28"/>
          <w:szCs w:val="28"/>
        </w:rPr>
        <w:t>;</w:t>
      </w:r>
    </w:p>
    <w:p w14:paraId="67D0D8A4" w14:textId="0DF28281" w:rsidR="00C4385E" w:rsidRDefault="006472D9" w:rsidP="00C438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Костенко Сергей Николаевич</w:t>
      </w:r>
      <w:r w:rsidR="00C4385E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C4385E" w:rsidRPr="004360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="00C4385E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C438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земельный участок</w:t>
      </w:r>
      <w:r w:rsidR="00C4385E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кадастровым номером </w:t>
      </w:r>
      <w:r w:rsidR="00C4385E" w:rsidRPr="0043604E">
        <w:rPr>
          <w:rFonts w:ascii="Times New Roman" w:hAnsi="Times New Roman"/>
          <w:b/>
          <w:bCs/>
          <w:sz w:val="28"/>
          <w:szCs w:val="28"/>
        </w:rPr>
        <w:t>23:16:</w:t>
      </w:r>
      <w:r>
        <w:rPr>
          <w:rFonts w:ascii="Times New Roman" w:hAnsi="Times New Roman"/>
          <w:b/>
          <w:bCs/>
          <w:sz w:val="28"/>
          <w:szCs w:val="28"/>
        </w:rPr>
        <w:t>0501002</w:t>
      </w:r>
      <w:r w:rsidR="00C4385E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>69</w:t>
      </w:r>
      <w:r w:rsidR="00C4385E" w:rsidRPr="0043604E">
        <w:rPr>
          <w:rFonts w:ascii="Times New Roman" w:hAnsi="Times New Roman"/>
          <w:b/>
          <w:bCs/>
          <w:sz w:val="28"/>
          <w:szCs w:val="28"/>
        </w:rPr>
        <w:t>, расположенн</w:t>
      </w:r>
      <w:r w:rsidR="00C4385E">
        <w:rPr>
          <w:rFonts w:ascii="Times New Roman" w:hAnsi="Times New Roman"/>
          <w:b/>
          <w:bCs/>
          <w:sz w:val="28"/>
          <w:szCs w:val="28"/>
        </w:rPr>
        <w:t>ый</w:t>
      </w:r>
      <w:r w:rsidR="00C4385E"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4385E"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="00C4385E"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Курганинский район, </w:t>
      </w:r>
      <w:r>
        <w:rPr>
          <w:rFonts w:ascii="Times New Roman" w:hAnsi="Times New Roman"/>
          <w:b/>
          <w:bCs/>
          <w:sz w:val="28"/>
          <w:szCs w:val="28"/>
        </w:rPr>
        <w:t>поселок Красный</w:t>
      </w:r>
      <w:r w:rsidR="00C4385E" w:rsidRPr="0043604E">
        <w:rPr>
          <w:rFonts w:ascii="Times New Roman" w:hAnsi="Times New Roman"/>
          <w:b/>
          <w:bCs/>
          <w:sz w:val="28"/>
          <w:szCs w:val="28"/>
        </w:rPr>
        <w:t xml:space="preserve">, улица </w:t>
      </w:r>
      <w:r>
        <w:rPr>
          <w:rFonts w:ascii="Times New Roman" w:hAnsi="Times New Roman"/>
          <w:b/>
          <w:bCs/>
          <w:sz w:val="28"/>
          <w:szCs w:val="28"/>
        </w:rPr>
        <w:t>Заречная</w:t>
      </w:r>
      <w:r w:rsidR="00C4385E">
        <w:rPr>
          <w:rFonts w:ascii="Times New Roman" w:hAnsi="Times New Roman"/>
          <w:b/>
          <w:bCs/>
          <w:sz w:val="28"/>
          <w:szCs w:val="28"/>
        </w:rPr>
        <w:t xml:space="preserve">, д. </w:t>
      </w:r>
      <w:r>
        <w:rPr>
          <w:rFonts w:ascii="Times New Roman" w:hAnsi="Times New Roman"/>
          <w:b/>
          <w:bCs/>
          <w:sz w:val="28"/>
          <w:szCs w:val="28"/>
        </w:rPr>
        <w:t>10;</w:t>
      </w:r>
    </w:p>
    <w:p w14:paraId="0D0AA2FA" w14:textId="2C801C6E" w:rsidR="006472D9" w:rsidRDefault="006472D9" w:rsidP="006472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Косьяненко Александр Анатольевич -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земельный участок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кадастровым номером </w:t>
      </w:r>
      <w:r w:rsidRPr="0043604E">
        <w:rPr>
          <w:rFonts w:ascii="Times New Roman" w:hAnsi="Times New Roman"/>
          <w:b/>
          <w:bCs/>
          <w:sz w:val="28"/>
          <w:szCs w:val="28"/>
        </w:rPr>
        <w:t>23:16:</w:t>
      </w:r>
      <w:r>
        <w:rPr>
          <w:rFonts w:ascii="Times New Roman" w:hAnsi="Times New Roman"/>
          <w:b/>
          <w:bCs/>
          <w:sz w:val="28"/>
          <w:szCs w:val="28"/>
        </w:rPr>
        <w:t>0503012</w:t>
      </w:r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>44</w:t>
      </w:r>
      <w:r w:rsidRPr="0043604E">
        <w:rPr>
          <w:rFonts w:ascii="Times New Roman" w:hAnsi="Times New Roman"/>
          <w:b/>
          <w:bCs/>
          <w:sz w:val="28"/>
          <w:szCs w:val="28"/>
        </w:rPr>
        <w:t>, расположенн</w:t>
      </w:r>
      <w:r>
        <w:rPr>
          <w:rFonts w:ascii="Times New Roman" w:hAnsi="Times New Roman"/>
          <w:b/>
          <w:bCs/>
          <w:sz w:val="28"/>
          <w:szCs w:val="28"/>
        </w:rPr>
        <w:t>ый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Курганинский район, </w:t>
      </w:r>
      <w:r>
        <w:rPr>
          <w:rFonts w:ascii="Times New Roman" w:hAnsi="Times New Roman"/>
          <w:b/>
          <w:bCs/>
          <w:sz w:val="28"/>
          <w:szCs w:val="28"/>
        </w:rPr>
        <w:t>станица Михайловская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, улица </w:t>
      </w:r>
      <w:r>
        <w:rPr>
          <w:rFonts w:ascii="Times New Roman" w:hAnsi="Times New Roman"/>
          <w:b/>
          <w:bCs/>
          <w:sz w:val="28"/>
          <w:szCs w:val="28"/>
        </w:rPr>
        <w:t>Первомайская</w:t>
      </w:r>
      <w:r>
        <w:rPr>
          <w:rFonts w:ascii="Times New Roman" w:hAnsi="Times New Roman"/>
          <w:b/>
          <w:bCs/>
          <w:sz w:val="28"/>
          <w:szCs w:val="28"/>
        </w:rPr>
        <w:t xml:space="preserve">, д. </w:t>
      </w:r>
      <w:r>
        <w:rPr>
          <w:rFonts w:ascii="Times New Roman" w:hAnsi="Times New Roman"/>
          <w:b/>
          <w:bCs/>
          <w:sz w:val="28"/>
          <w:szCs w:val="28"/>
        </w:rPr>
        <w:t>27</w:t>
      </w:r>
      <w:r>
        <w:rPr>
          <w:rFonts w:ascii="Times New Roman" w:hAnsi="Times New Roman"/>
          <w:b/>
          <w:bCs/>
          <w:sz w:val="28"/>
          <w:szCs w:val="28"/>
        </w:rPr>
        <w:t>;</w:t>
      </w:r>
    </w:p>
    <w:p w14:paraId="3777355F" w14:textId="77374D0A" w:rsidR="006472D9" w:rsidRDefault="006472D9" w:rsidP="006472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Белоцерковец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Иван Николаевич</w:t>
      </w:r>
      <w:r>
        <w:rPr>
          <w:rFonts w:ascii="Times New Roman" w:hAnsi="Times New Roman"/>
          <w:b/>
          <w:bCs/>
          <w:sz w:val="28"/>
          <w:szCs w:val="28"/>
        </w:rPr>
        <w:t xml:space="preserve"> -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земельный участок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кадастровым номером </w:t>
      </w:r>
      <w:r w:rsidRPr="0043604E">
        <w:rPr>
          <w:rFonts w:ascii="Times New Roman" w:hAnsi="Times New Roman"/>
          <w:b/>
          <w:bCs/>
          <w:sz w:val="28"/>
          <w:szCs w:val="28"/>
        </w:rPr>
        <w:t>23:16:</w:t>
      </w:r>
      <w:r>
        <w:rPr>
          <w:rFonts w:ascii="Times New Roman" w:hAnsi="Times New Roman"/>
          <w:b/>
          <w:bCs/>
          <w:sz w:val="28"/>
          <w:szCs w:val="28"/>
        </w:rPr>
        <w:t>05030</w:t>
      </w:r>
      <w:r>
        <w:rPr>
          <w:rFonts w:ascii="Times New Roman" w:hAnsi="Times New Roman"/>
          <w:b/>
          <w:bCs/>
          <w:sz w:val="28"/>
          <w:szCs w:val="28"/>
        </w:rPr>
        <w:t>04</w:t>
      </w:r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>145</w:t>
      </w:r>
      <w:r w:rsidRPr="0043604E">
        <w:rPr>
          <w:rFonts w:ascii="Times New Roman" w:hAnsi="Times New Roman"/>
          <w:b/>
          <w:bCs/>
          <w:sz w:val="28"/>
          <w:szCs w:val="28"/>
        </w:rPr>
        <w:t>, расположенн</w:t>
      </w:r>
      <w:r>
        <w:rPr>
          <w:rFonts w:ascii="Times New Roman" w:hAnsi="Times New Roman"/>
          <w:b/>
          <w:bCs/>
          <w:sz w:val="28"/>
          <w:szCs w:val="28"/>
        </w:rPr>
        <w:t>ый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Курганинский район, </w:t>
      </w:r>
      <w:r>
        <w:rPr>
          <w:rFonts w:ascii="Times New Roman" w:hAnsi="Times New Roman"/>
          <w:b/>
          <w:bCs/>
          <w:sz w:val="28"/>
          <w:szCs w:val="28"/>
        </w:rPr>
        <w:t>станица Михайловская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, улица </w:t>
      </w:r>
      <w:r>
        <w:rPr>
          <w:rFonts w:ascii="Times New Roman" w:hAnsi="Times New Roman"/>
          <w:b/>
          <w:bCs/>
          <w:sz w:val="28"/>
          <w:szCs w:val="28"/>
        </w:rPr>
        <w:t>Крестьянская</w:t>
      </w:r>
      <w:r>
        <w:rPr>
          <w:rFonts w:ascii="Times New Roman" w:hAnsi="Times New Roman"/>
          <w:b/>
          <w:bCs/>
          <w:sz w:val="28"/>
          <w:szCs w:val="28"/>
        </w:rPr>
        <w:t xml:space="preserve">, д. </w:t>
      </w:r>
      <w:r>
        <w:rPr>
          <w:rFonts w:ascii="Times New Roman" w:hAnsi="Times New Roman"/>
          <w:b/>
          <w:bCs/>
          <w:sz w:val="28"/>
          <w:szCs w:val="28"/>
        </w:rPr>
        <w:t>18</w:t>
      </w:r>
      <w:r>
        <w:rPr>
          <w:rFonts w:ascii="Times New Roman" w:hAnsi="Times New Roman"/>
          <w:b/>
          <w:bCs/>
          <w:sz w:val="28"/>
          <w:szCs w:val="28"/>
        </w:rPr>
        <w:t>;</w:t>
      </w:r>
    </w:p>
    <w:p w14:paraId="7595923F" w14:textId="484E2DA8" w:rsidR="006472D9" w:rsidRDefault="006472D9" w:rsidP="006472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Данилов Юрий Михайлович</w:t>
      </w:r>
      <w:r>
        <w:rPr>
          <w:rFonts w:ascii="Times New Roman" w:hAnsi="Times New Roman"/>
          <w:b/>
          <w:bCs/>
          <w:sz w:val="28"/>
          <w:szCs w:val="28"/>
        </w:rPr>
        <w:t xml:space="preserve"> -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земельный участок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кадастровым номером </w:t>
      </w:r>
      <w:r w:rsidRPr="0043604E">
        <w:rPr>
          <w:rFonts w:ascii="Times New Roman" w:hAnsi="Times New Roman"/>
          <w:b/>
          <w:bCs/>
          <w:sz w:val="28"/>
          <w:szCs w:val="28"/>
        </w:rPr>
        <w:t>23:16:</w:t>
      </w:r>
      <w:r>
        <w:rPr>
          <w:rFonts w:ascii="Times New Roman" w:hAnsi="Times New Roman"/>
          <w:b/>
          <w:bCs/>
          <w:sz w:val="28"/>
          <w:szCs w:val="28"/>
        </w:rPr>
        <w:t>05030</w:t>
      </w:r>
      <w:r>
        <w:rPr>
          <w:rFonts w:ascii="Times New Roman" w:hAnsi="Times New Roman"/>
          <w:b/>
          <w:bCs/>
          <w:sz w:val="28"/>
          <w:szCs w:val="28"/>
        </w:rPr>
        <w:t>19</w:t>
      </w:r>
      <w:r>
        <w:rPr>
          <w:rFonts w:ascii="Times New Roman" w:hAnsi="Times New Roman"/>
          <w:b/>
          <w:bCs/>
          <w:sz w:val="28"/>
          <w:szCs w:val="28"/>
        </w:rPr>
        <w:t>:14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43604E">
        <w:rPr>
          <w:rFonts w:ascii="Times New Roman" w:hAnsi="Times New Roman"/>
          <w:b/>
          <w:bCs/>
          <w:sz w:val="28"/>
          <w:szCs w:val="28"/>
        </w:rPr>
        <w:t>, расположенн</w:t>
      </w:r>
      <w:r>
        <w:rPr>
          <w:rFonts w:ascii="Times New Roman" w:hAnsi="Times New Roman"/>
          <w:b/>
          <w:bCs/>
          <w:sz w:val="28"/>
          <w:szCs w:val="28"/>
        </w:rPr>
        <w:t>ый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Курганинский район, </w:t>
      </w:r>
      <w:r>
        <w:rPr>
          <w:rFonts w:ascii="Times New Roman" w:hAnsi="Times New Roman"/>
          <w:b/>
          <w:bCs/>
          <w:sz w:val="28"/>
          <w:szCs w:val="28"/>
        </w:rPr>
        <w:t>станица Михайловская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, улица </w:t>
      </w:r>
      <w:r>
        <w:rPr>
          <w:rFonts w:ascii="Times New Roman" w:hAnsi="Times New Roman"/>
          <w:b/>
          <w:bCs/>
          <w:sz w:val="28"/>
          <w:szCs w:val="28"/>
        </w:rPr>
        <w:t>Ленина</w:t>
      </w:r>
      <w:r>
        <w:rPr>
          <w:rFonts w:ascii="Times New Roman" w:hAnsi="Times New Roman"/>
          <w:b/>
          <w:bCs/>
          <w:sz w:val="28"/>
          <w:szCs w:val="28"/>
        </w:rPr>
        <w:t>, д. 1</w:t>
      </w:r>
      <w:r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14:paraId="3542D344" w14:textId="6C1AF635" w:rsidR="006472D9" w:rsidRDefault="006472D9" w:rsidP="00C438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B3F3283" w14:textId="77777777" w:rsidR="00462BF9" w:rsidRPr="00AD1160" w:rsidRDefault="00462BF9" w:rsidP="007E6B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11 статьи 69.1 Федерального закона № 218-ФЗ лицо, выявленное в порядке, предусмотренном настоящей статьей в качестве правообладателя ранее учтенного объекта недвижимости, либо иное заинтересованное лицо вправе представить в письменной форме электронного документа (электронного образа документа) возражения относительного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объекта недвижимости, в течение тридцати дней со дня получения указанным лицом проекта постановления.</w:t>
      </w:r>
    </w:p>
    <w:p w14:paraId="0281A283" w14:textId="77777777" w:rsidR="00462BF9" w:rsidRDefault="00462BF9" w:rsidP="0043604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Возражения принимаются управлением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имущественных отношений администрации муниципального образования Курганинский район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в письменной форме по адресу: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352430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Краснодарский край, Курганинский район, г. Курганинск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ул. Ленина, 27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по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адресу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электронно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й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почты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: </w:t>
      </w:r>
      <w:hyperlink r:id="rId4" w:history="1">
        <w:r w:rsidRPr="00AB08F1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kurg</w:t>
        </w:r>
        <w:r w:rsidRPr="00AB08F1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_</w:t>
        </w:r>
        <w:r w:rsidRPr="00AB08F1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adm</w:t>
        </w:r>
        <w:r w:rsidRPr="00AD1160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@</w:t>
        </w:r>
        <w:r w:rsidRPr="00AB08F1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mail</w:t>
        </w:r>
        <w:r w:rsidRPr="00AD1160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AD1160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ru</w:t>
        </w:r>
        <w:proofErr w:type="spellEnd"/>
      </w:hyperlink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течение 30 дней после получения указанным лицом проекта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24423AD" w14:textId="77777777" w:rsidR="00462BF9" w:rsidRPr="00AD1160" w:rsidRDefault="0043604E" w:rsidP="007E6B51">
      <w:pPr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04E">
        <w:rPr>
          <w:rFonts w:ascii="Times New Roman" w:hAnsi="Times New Roman"/>
          <w:sz w:val="28"/>
          <w:szCs w:val="28"/>
        </w:rPr>
        <w:t>В случае возникновения дополнительных вопросов можно обратиться                    по телефонам</w:t>
      </w:r>
      <w:r w:rsidR="00C4324E">
        <w:rPr>
          <w:rFonts w:ascii="Times New Roman" w:hAnsi="Times New Roman"/>
          <w:sz w:val="28"/>
          <w:szCs w:val="28"/>
        </w:rPr>
        <w:t>:</w:t>
      </w:r>
      <w:r w:rsidRPr="0043604E">
        <w:rPr>
          <w:rFonts w:ascii="Times New Roman" w:hAnsi="Times New Roman"/>
          <w:sz w:val="28"/>
          <w:szCs w:val="28"/>
        </w:rPr>
        <w:t xml:space="preserve"> +7(86147) 2-</w:t>
      </w:r>
      <w:r w:rsidR="00582742">
        <w:rPr>
          <w:rFonts w:ascii="Times New Roman" w:hAnsi="Times New Roman"/>
          <w:sz w:val="28"/>
          <w:szCs w:val="28"/>
        </w:rPr>
        <w:t>77</w:t>
      </w:r>
      <w:r w:rsidRPr="0043604E">
        <w:rPr>
          <w:rFonts w:ascii="Times New Roman" w:hAnsi="Times New Roman"/>
          <w:sz w:val="28"/>
          <w:szCs w:val="28"/>
        </w:rPr>
        <w:t>-</w:t>
      </w:r>
      <w:r w:rsidR="00582742">
        <w:rPr>
          <w:rFonts w:ascii="Times New Roman" w:hAnsi="Times New Roman"/>
          <w:sz w:val="28"/>
          <w:szCs w:val="28"/>
        </w:rPr>
        <w:t>16</w:t>
      </w:r>
      <w:r w:rsidRPr="0043604E">
        <w:rPr>
          <w:rFonts w:ascii="Times New Roman" w:hAnsi="Times New Roman"/>
          <w:sz w:val="28"/>
          <w:szCs w:val="28"/>
        </w:rPr>
        <w:t>, 2-10-67 (управление имущественных отношений администрации муниципального образования Курганинский район).</w:t>
      </w:r>
    </w:p>
    <w:p w14:paraId="4B198482" w14:textId="77777777" w:rsidR="00D25D4C" w:rsidRPr="00AB08F1" w:rsidRDefault="00D25D4C" w:rsidP="00AD11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D25D4C" w:rsidRPr="00AB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160"/>
    <w:rsid w:val="00147BEA"/>
    <w:rsid w:val="00164B5E"/>
    <w:rsid w:val="00346C39"/>
    <w:rsid w:val="00396330"/>
    <w:rsid w:val="003D5C4B"/>
    <w:rsid w:val="0043604E"/>
    <w:rsid w:val="00462BF9"/>
    <w:rsid w:val="00582742"/>
    <w:rsid w:val="00594017"/>
    <w:rsid w:val="006472D9"/>
    <w:rsid w:val="00666096"/>
    <w:rsid w:val="006C64EC"/>
    <w:rsid w:val="0075716D"/>
    <w:rsid w:val="007C77D7"/>
    <w:rsid w:val="007E6B51"/>
    <w:rsid w:val="00847354"/>
    <w:rsid w:val="00986B4D"/>
    <w:rsid w:val="009A4862"/>
    <w:rsid w:val="00A41364"/>
    <w:rsid w:val="00A51AA6"/>
    <w:rsid w:val="00AB08F1"/>
    <w:rsid w:val="00AD1160"/>
    <w:rsid w:val="00B65489"/>
    <w:rsid w:val="00B81567"/>
    <w:rsid w:val="00C22D31"/>
    <w:rsid w:val="00C4324E"/>
    <w:rsid w:val="00C4385E"/>
    <w:rsid w:val="00CA7CF4"/>
    <w:rsid w:val="00CE184E"/>
    <w:rsid w:val="00CF69CB"/>
    <w:rsid w:val="00D25D4C"/>
    <w:rsid w:val="00F14D6B"/>
    <w:rsid w:val="00FE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FAEEB"/>
  <w15:chartTrackingRefBased/>
  <w15:docId w15:val="{83638565-53B1-41B2-AAF5-794F6955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D11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D116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D1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AD1160"/>
    <w:rPr>
      <w:color w:val="0000FF"/>
      <w:u w:val="single"/>
    </w:rPr>
  </w:style>
  <w:style w:type="character" w:styleId="a5">
    <w:name w:val="Unresolved Mention"/>
    <w:uiPriority w:val="99"/>
    <w:semiHidden/>
    <w:unhideWhenUsed/>
    <w:rsid w:val="00164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rg_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Links>
    <vt:vector size="6" baseType="variant">
      <vt:variant>
        <vt:i4>8323198</vt:i4>
      </vt:variant>
      <vt:variant>
        <vt:i4>0</vt:i4>
      </vt:variant>
      <vt:variant>
        <vt:i4>0</vt:i4>
      </vt:variant>
      <vt:variant>
        <vt:i4>5</vt:i4>
      </vt:variant>
      <vt:variant>
        <vt:lpwstr>mailto:kurg_adm@mail.ru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Kryukova</dc:creator>
  <cp:keywords/>
  <dc:description/>
  <cp:lastModifiedBy>Kryukova</cp:lastModifiedBy>
  <cp:revision>2</cp:revision>
  <dcterms:created xsi:type="dcterms:W3CDTF">2023-12-13T10:46:00Z</dcterms:created>
  <dcterms:modified xsi:type="dcterms:W3CDTF">2023-12-13T10:46:00Z</dcterms:modified>
</cp:coreProperties>
</file>